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CA24" w14:textId="77777777" w:rsidR="009266EB" w:rsidRPr="009266EB" w:rsidRDefault="009266EB" w:rsidP="009266EB">
      <w:pPr>
        <w:tabs>
          <w:tab w:val="right" w:leader="dot" w:pos="2740"/>
        </w:tabs>
        <w:autoSpaceDE w:val="0"/>
        <w:autoSpaceDN w:val="0"/>
        <w:adjustRightInd w:val="0"/>
        <w:spacing w:line="288" w:lineRule="auto"/>
        <w:jc w:val="center"/>
        <w:textAlignment w:val="center"/>
        <w:rPr>
          <w:rFonts w:ascii="New Era Casual" w:hAnsi="New Era Casual" w:cs="New Era Casual"/>
          <w:caps/>
          <w:color w:val="FF6305"/>
          <w:spacing w:val="10"/>
          <w:sz w:val="20"/>
          <w:szCs w:val="20"/>
          <w:lang w:val="es-ES_tradnl"/>
        </w:rPr>
      </w:pPr>
      <w:r w:rsidRPr="009266EB">
        <w:rPr>
          <w:rFonts w:ascii="New Era Casual" w:hAnsi="New Era Casual" w:cs="New Era Casual"/>
          <w:caps/>
          <w:color w:val="FF6305"/>
          <w:spacing w:val="10"/>
          <w:sz w:val="20"/>
          <w:szCs w:val="20"/>
          <w:lang w:val="es-ES_tradnl"/>
        </w:rPr>
        <w:t>Salidas desde Costa del Sol</w:t>
      </w:r>
    </w:p>
    <w:p w14:paraId="426BBED0" w14:textId="77777777" w:rsidR="007B7ADF" w:rsidRPr="007B7ADF" w:rsidRDefault="007B7ADF" w:rsidP="007B7ADF">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7B7ADF">
        <w:rPr>
          <w:rFonts w:ascii="New Era Casual" w:hAnsi="New Era Casual" w:cs="New Era Casual"/>
          <w:caps/>
          <w:color w:val="00812F"/>
          <w:sz w:val="56"/>
          <w:szCs w:val="56"/>
          <w:lang w:val="es-ES_tradnl"/>
        </w:rPr>
        <w:t>Costa del Sol - Marruecos</w:t>
      </w:r>
    </w:p>
    <w:p w14:paraId="3A841598" w14:textId="77777777" w:rsidR="007B7ADF" w:rsidRPr="007B7ADF" w:rsidRDefault="007B7ADF" w:rsidP="007B7AD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B7ADF">
        <w:rPr>
          <w:rFonts w:ascii="Avenir Next" w:hAnsi="Avenir Next" w:cs="Avenir Next"/>
          <w:color w:val="000000"/>
          <w:w w:val="105"/>
          <w:sz w:val="17"/>
          <w:szCs w:val="17"/>
          <w:lang w:val="es-ES_tradnl"/>
        </w:rPr>
        <w:t>C-93072</w:t>
      </w:r>
    </w:p>
    <w:p w14:paraId="783D2E80" w14:textId="77777777" w:rsidR="00CB7923" w:rsidRDefault="00CB7923" w:rsidP="00CB7923">
      <w:pPr>
        <w:pStyle w:val="nochescabecera"/>
        <w:ind w:left="0"/>
        <w:rPr>
          <w:rFonts w:ascii="New Era Casual" w:hAnsi="New Era Casual" w:cs="New Era Casual"/>
          <w:color w:val="0047FF"/>
          <w:spacing w:val="2"/>
          <w:w w:val="80"/>
        </w:rPr>
      </w:pPr>
    </w:p>
    <w:p w14:paraId="5E2DCCE0" w14:textId="77777777" w:rsidR="00D000AA" w:rsidRPr="00D000AA" w:rsidRDefault="008C2DC0" w:rsidP="007B7ADF">
      <w:pPr>
        <w:pStyle w:val="nochescabecera"/>
        <w:ind w:left="0"/>
      </w:pPr>
      <w:r>
        <w:rPr>
          <w:rFonts w:ascii="New Era Casual" w:hAnsi="New Era Casual" w:cs="New Era Casual"/>
          <w:color w:val="0047FF"/>
          <w:spacing w:val="2"/>
          <w:w w:val="80"/>
        </w:rPr>
        <w:t>NOCHES:</w:t>
      </w:r>
      <w:r w:rsidR="00EE5CAB" w:rsidRPr="00EE5CAB">
        <w:t xml:space="preserve"> </w:t>
      </w:r>
      <w:r w:rsidR="007B7ADF" w:rsidRPr="007B7ADF">
        <w:t>Costa del Sol 2. Tánger 2. Casablanca 1. Marrakech 1. Fez 2.</w:t>
      </w:r>
    </w:p>
    <w:p w14:paraId="1E198844" w14:textId="77777777" w:rsidR="008C2DC0" w:rsidRDefault="007B7ADF"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48D58D7" w14:textId="461EC22C" w:rsidR="00D000AA" w:rsidRPr="007B7ADF"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B7ADF" w:rsidRPr="007B7ADF">
        <w:rPr>
          <w:rFonts w:ascii="New Era Casual" w:hAnsi="New Era Casual" w:cs="New Era Casual"/>
          <w:color w:val="00812F"/>
          <w:position w:val="2"/>
          <w:sz w:val="40"/>
          <w:szCs w:val="40"/>
          <w:lang w:val="es-ES"/>
        </w:rPr>
        <w:t>1.</w:t>
      </w:r>
      <w:r w:rsidR="00D63130">
        <w:rPr>
          <w:rFonts w:ascii="New Era Casual" w:hAnsi="New Era Casual" w:cs="New Era Casual"/>
          <w:color w:val="00812F"/>
          <w:position w:val="2"/>
          <w:sz w:val="40"/>
          <w:szCs w:val="40"/>
          <w:lang w:val="es-ES"/>
        </w:rPr>
        <w:t>3</w:t>
      </w:r>
      <w:r w:rsidR="007B7ADF" w:rsidRPr="007B7ADF">
        <w:rPr>
          <w:rFonts w:ascii="New Era Casual" w:hAnsi="New Era Casual" w:cs="New Era Casual"/>
          <w:color w:val="00812F"/>
          <w:position w:val="2"/>
          <w:sz w:val="40"/>
          <w:szCs w:val="40"/>
          <w:lang w:val="es-ES"/>
        </w:rPr>
        <w:t>45</w:t>
      </w:r>
      <w:r w:rsidR="00D000AA" w:rsidRPr="00D000AA">
        <w:rPr>
          <w:rFonts w:ascii="New Era Casual" w:hAnsi="New Era Casual" w:cs="New Era Casual"/>
          <w:color w:val="00812F"/>
          <w:position w:val="8"/>
          <w:sz w:val="20"/>
          <w:szCs w:val="20"/>
        </w:rPr>
        <w:t>$</w:t>
      </w:r>
    </w:p>
    <w:p w14:paraId="4D961C87"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 xml:space="preserve">Día 1º (Martes) COSTA DEL SOL </w:t>
      </w:r>
    </w:p>
    <w:p w14:paraId="12D13A84"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w:hAnsi="Avenir Next" w:cs="Avenir Next"/>
          <w:color w:val="000000"/>
          <w:w w:val="90"/>
          <w:sz w:val="16"/>
          <w:szCs w:val="16"/>
          <w:lang w:val="es-ES_tradnl"/>
        </w:rPr>
        <w:t xml:space="preserve">Llegada al aeropuerto de Málaga. Recepción y traslado al hotel. </w:t>
      </w:r>
      <w:r w:rsidRPr="007B7ADF">
        <w:rPr>
          <w:rFonts w:ascii="Avenir Next Demi Bold" w:hAnsi="Avenir Next Demi Bold" w:cs="Avenir Next Demi Bold"/>
          <w:b/>
          <w:bCs/>
          <w:color w:val="000000"/>
          <w:w w:val="90"/>
          <w:sz w:val="16"/>
          <w:szCs w:val="16"/>
          <w:lang w:val="es-ES_tradnl"/>
        </w:rPr>
        <w:t>Cena y alojamiento.</w:t>
      </w:r>
    </w:p>
    <w:p w14:paraId="7FBE9AC3"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E442F9D"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Día 2º (Miércoles) COSTA DEL SOL-TÁNGER (Ferry) (230 kms)</w:t>
      </w:r>
    </w:p>
    <w:p w14:paraId="28E36EC8"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Desayuno</w:t>
      </w:r>
      <w:r w:rsidRPr="007B7ADF">
        <w:rPr>
          <w:rFonts w:ascii="Avenir Next" w:hAnsi="Avenir Next" w:cs="Avenir Next"/>
          <w:color w:val="000000"/>
          <w:w w:val="90"/>
          <w:sz w:val="16"/>
          <w:szCs w:val="16"/>
          <w:lang w:val="es-ES_tradnl"/>
        </w:rPr>
        <w:t xml:space="preserve">. Salida para embarcar rumbo a Tánger cruzando el Estrecho de Gibraltar. Llegada y traslado al hotel. </w:t>
      </w:r>
      <w:r w:rsidRPr="007B7ADF">
        <w:rPr>
          <w:rFonts w:ascii="Avenir Next Demi Bold" w:hAnsi="Avenir Next Demi Bold" w:cs="Avenir Next Demi Bold"/>
          <w:b/>
          <w:bCs/>
          <w:color w:val="000000"/>
          <w:w w:val="90"/>
          <w:sz w:val="16"/>
          <w:szCs w:val="16"/>
          <w:lang w:val="es-ES_tradnl"/>
        </w:rPr>
        <w:t xml:space="preserve">Cena y alojamiento. </w:t>
      </w:r>
    </w:p>
    <w:p w14:paraId="381DB2D8"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662C72F"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Día 3º (Jueves) TÁNGER-TETUÁN/CHAOUEN-TÁNGER (240 kms)</w:t>
      </w:r>
    </w:p>
    <w:p w14:paraId="7680312F"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 xml:space="preserve">Desayuno. </w:t>
      </w:r>
      <w:r w:rsidRPr="007B7ADF">
        <w:rPr>
          <w:rFonts w:ascii="Avenir Next" w:hAnsi="Avenir Next" w:cs="Avenir Next"/>
          <w:color w:val="000000"/>
          <w:w w:val="90"/>
          <w:sz w:val="16"/>
          <w:szCs w:val="16"/>
          <w:lang w:val="es-ES_tradnl"/>
        </w:rPr>
        <w:t>Salida para visitar</w:t>
      </w:r>
      <w:r w:rsidRPr="007B7ADF">
        <w:rPr>
          <w:rFonts w:ascii="Avenir Next Demi Bold" w:hAnsi="Avenir Next Demi Bold" w:cs="Avenir Next Demi Bold"/>
          <w:b/>
          <w:bCs/>
          <w:color w:val="000000"/>
          <w:w w:val="90"/>
          <w:sz w:val="16"/>
          <w:szCs w:val="16"/>
          <w:lang w:val="es-ES_tradnl"/>
        </w:rPr>
        <w:t xml:space="preserve"> </w:t>
      </w:r>
      <w:r w:rsidRPr="007B7ADF">
        <w:rPr>
          <w:rFonts w:ascii="Avenir Next" w:hAnsi="Avenir Next" w:cs="Avenir Next"/>
          <w:color w:val="000000"/>
          <w:w w:val="90"/>
          <w:sz w:val="16"/>
          <w:szCs w:val="16"/>
          <w:lang w:val="es-ES_tradnl"/>
        </w:rPr>
        <w:t xml:space="preserve">la ciudad de Tetuán, conocida como “la paloma blanca” conoceremos la plaza Moulay El Mehdi y el Ensanche español hasta la plaza Hassan II, donde se encuentra el Palacio Real. Continuación por la Luneta y la Judería y finalizaremos en la medina. Continuación hacia Chaouen, para recorrer sus callejuelas encaladas de azul, sus rincones e historia hasta llegar a la plaza Outta El Hammam. Regreso a Tánger. </w:t>
      </w:r>
      <w:r w:rsidRPr="007B7ADF">
        <w:rPr>
          <w:rFonts w:ascii="Avenir Next Demi Bold" w:hAnsi="Avenir Next Demi Bold" w:cs="Avenir Next Demi Bold"/>
          <w:b/>
          <w:bCs/>
          <w:color w:val="000000"/>
          <w:w w:val="90"/>
          <w:sz w:val="16"/>
          <w:szCs w:val="16"/>
          <w:lang w:val="es-ES_tradnl"/>
        </w:rPr>
        <w:t>Cena y alojamiento.</w:t>
      </w:r>
      <w:r w:rsidRPr="007B7ADF">
        <w:rPr>
          <w:rFonts w:ascii="Avenir Next" w:hAnsi="Avenir Next" w:cs="Avenir Next"/>
          <w:color w:val="000000"/>
          <w:w w:val="90"/>
          <w:sz w:val="16"/>
          <w:szCs w:val="16"/>
          <w:lang w:val="es-ES_tradnl"/>
        </w:rPr>
        <w:t xml:space="preserve"> </w:t>
      </w:r>
    </w:p>
    <w:p w14:paraId="2EEBD37C"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81CF5D2"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Dia 4º (Viernes) TANGER-CASABLANCA (340 kms)</w:t>
      </w:r>
    </w:p>
    <w:p w14:paraId="7A0F2E7C"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Desayuno</w:t>
      </w:r>
      <w:r w:rsidRPr="007B7ADF">
        <w:rPr>
          <w:rFonts w:ascii="Avenir Next" w:hAnsi="Avenir Next" w:cs="Avenir Next"/>
          <w:color w:val="000000"/>
          <w:w w:val="90"/>
          <w:sz w:val="16"/>
          <w:szCs w:val="16"/>
          <w:lang w:val="es-ES_tradnl"/>
        </w:rPr>
        <w:t xml:space="preserve"> y salida a Casablanca, la capital económica del país. </w:t>
      </w:r>
      <w:r w:rsidRPr="007B7ADF">
        <w:rPr>
          <w:rFonts w:ascii="Avenir Next Demi Bold" w:hAnsi="Avenir Next Demi Bold" w:cs="Avenir Next Demi Bold"/>
          <w:b/>
          <w:bCs/>
          <w:color w:val="000000"/>
          <w:w w:val="90"/>
          <w:sz w:val="16"/>
          <w:szCs w:val="16"/>
          <w:lang w:val="es-ES_tradnl"/>
        </w:rPr>
        <w:t>Cena y alojamiento.</w:t>
      </w:r>
    </w:p>
    <w:p w14:paraId="337749E7"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25AEA54"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Día 5º (Sábado) CASABLANCA-MARRAKECH (245 kms)</w:t>
      </w:r>
    </w:p>
    <w:p w14:paraId="74DC4FF6"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Demi Bold" w:hAnsi="Avenir Next Demi Bold" w:cs="Avenir Next Demi Bold"/>
          <w:b/>
          <w:bCs/>
          <w:color w:val="000000"/>
          <w:spacing w:val="-1"/>
          <w:w w:val="90"/>
          <w:sz w:val="16"/>
          <w:szCs w:val="16"/>
          <w:lang w:val="es-ES_tradnl"/>
        </w:rPr>
        <w:t xml:space="preserve">Desayuno. </w:t>
      </w:r>
      <w:r w:rsidRPr="007B7ADF">
        <w:rPr>
          <w:rFonts w:ascii="Avenir Next" w:hAnsi="Avenir Next" w:cs="Avenir Next"/>
          <w:color w:val="000000"/>
          <w:spacing w:val="-1"/>
          <w:w w:val="90"/>
          <w:sz w:val="16"/>
          <w:szCs w:val="16"/>
          <w:lang w:val="es-ES_tradnl"/>
        </w:rPr>
        <w:t xml:space="preserve">Visita panorámica con la impresionante Mezquita Hassan II, solo superada por la Meca, visita exterior y tiempo libre. Salida hacia Marrakech, una de las ciudades imperiales más importantes. </w:t>
      </w:r>
      <w:r w:rsidRPr="007B7ADF">
        <w:rPr>
          <w:rFonts w:ascii="Avenir Next Demi Bold" w:hAnsi="Avenir Next Demi Bold" w:cs="Avenir Next Demi Bold"/>
          <w:b/>
          <w:bCs/>
          <w:color w:val="000000"/>
          <w:w w:val="90"/>
          <w:sz w:val="16"/>
          <w:szCs w:val="16"/>
          <w:lang w:val="es-ES_tradnl"/>
        </w:rPr>
        <w:t>Almuerzo</w:t>
      </w:r>
      <w:r w:rsidRPr="007B7ADF">
        <w:rPr>
          <w:rFonts w:ascii="Avenir Next" w:hAnsi="Avenir Next" w:cs="Avenir Next"/>
          <w:color w:val="000000"/>
          <w:spacing w:val="-1"/>
          <w:w w:val="90"/>
          <w:sz w:val="16"/>
          <w:szCs w:val="16"/>
          <w:lang w:val="es-ES_tradnl"/>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7B7ADF">
        <w:rPr>
          <w:rFonts w:ascii="Avenir Next Demi Bold" w:hAnsi="Avenir Next Demi Bold" w:cs="Avenir Next Demi Bold"/>
          <w:b/>
          <w:bCs/>
          <w:color w:val="000000"/>
          <w:spacing w:val="-1"/>
          <w:w w:val="90"/>
          <w:sz w:val="16"/>
          <w:szCs w:val="16"/>
          <w:lang w:val="es-ES_tradnl"/>
        </w:rPr>
        <w:t>Alojamiento.</w:t>
      </w:r>
    </w:p>
    <w:p w14:paraId="42F47A18"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7FCC083"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Día 6º (Domingo) MARRAKECH-RABAT-FEZ (535 kms)</w:t>
      </w:r>
    </w:p>
    <w:p w14:paraId="76723A9A"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Desayuno</w:t>
      </w:r>
      <w:r w:rsidRPr="007B7ADF">
        <w:rPr>
          <w:rFonts w:ascii="Avenir Next" w:hAnsi="Avenir Next" w:cs="Avenir Next"/>
          <w:color w:val="000000"/>
          <w:w w:val="90"/>
          <w:sz w:val="16"/>
          <w:szCs w:val="16"/>
          <w:lang w:val="es-ES_tradnl"/>
        </w:rPr>
        <w:t xml:space="preserve">. Salida hacia Rabat,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7B7ADF">
        <w:rPr>
          <w:rFonts w:ascii="Avenir Next Demi Bold" w:hAnsi="Avenir Next Demi Bold" w:cs="Avenir Next Demi Bold"/>
          <w:b/>
          <w:bCs/>
          <w:color w:val="000000"/>
          <w:w w:val="90"/>
          <w:sz w:val="16"/>
          <w:szCs w:val="16"/>
          <w:lang w:val="es-ES_tradnl"/>
        </w:rPr>
        <w:t>Cena y alojamiento.</w:t>
      </w:r>
    </w:p>
    <w:p w14:paraId="173F1E0F"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B70DF84"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Día 7º (Lunes) FEZ</w:t>
      </w:r>
    </w:p>
    <w:p w14:paraId="643BC263"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 xml:space="preserve">Desayuno. </w:t>
      </w:r>
      <w:r w:rsidRPr="007B7ADF">
        <w:rPr>
          <w:rFonts w:ascii="Avenir Next" w:hAnsi="Avenir Next" w:cs="Avenir Next"/>
          <w:color w:val="000000"/>
          <w:w w:val="90"/>
          <w:sz w:val="16"/>
          <w:szCs w:val="16"/>
          <w:lang w:val="es-ES_tradnl"/>
        </w:rPr>
        <w:t xml:space="preserve">Fez es la capital intelectual y religiosa de Marruecos, comenzaremos con un recorrido panorámico para conocer el palacio real y sus 7 puertas o Dar Al-Machen de camino al fascinante mundo de la medina de Fez El Bali, la más antigua y extensa de Marruecos con 785 mezquitas y más de 2.000 plazas, calles y callejuelas que suponen un laberintico regreso en el tiempo. Desde Bob Boujloud hasta la plaza Es-Seffarine realizaremos un viaje a través de los siglos, conociendo sus callejuelas, el gremio de los artesanos, barrio de curtidores y una Medersa. </w:t>
      </w:r>
      <w:r w:rsidRPr="007B7ADF">
        <w:rPr>
          <w:rFonts w:ascii="Avenir Next Demi Bold" w:hAnsi="Avenir Next Demi Bold" w:cs="Avenir Next Demi Bold"/>
          <w:b/>
          <w:bCs/>
          <w:color w:val="000000"/>
          <w:w w:val="90"/>
          <w:sz w:val="16"/>
          <w:szCs w:val="16"/>
          <w:lang w:val="es-ES_tradnl"/>
        </w:rPr>
        <w:t>Almuerzo. Alojamiento</w:t>
      </w:r>
      <w:r w:rsidRPr="007B7ADF">
        <w:rPr>
          <w:rFonts w:ascii="Avenir Next" w:hAnsi="Avenir Next" w:cs="Avenir Next"/>
          <w:color w:val="000000"/>
          <w:w w:val="90"/>
          <w:sz w:val="16"/>
          <w:szCs w:val="16"/>
          <w:lang w:val="es-ES_tradnl"/>
        </w:rPr>
        <w:t>.</w:t>
      </w:r>
    </w:p>
    <w:p w14:paraId="639D3E7B"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272F1D1"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spacing w:val="-3"/>
          <w:w w:val="90"/>
          <w:sz w:val="16"/>
          <w:szCs w:val="16"/>
          <w:lang w:val="es-ES_tradnl"/>
        </w:rPr>
      </w:pPr>
      <w:r w:rsidRPr="007B7ADF">
        <w:rPr>
          <w:rFonts w:ascii="Avenir Next" w:hAnsi="Avenir Next" w:cs="Avenir Next"/>
          <w:b/>
          <w:bCs/>
          <w:color w:val="E50000"/>
          <w:spacing w:val="-3"/>
          <w:w w:val="90"/>
          <w:sz w:val="16"/>
          <w:szCs w:val="16"/>
          <w:lang w:val="es-ES_tradnl"/>
        </w:rPr>
        <w:t xml:space="preserve">Día 8º (Martes) FEZ-TÁNGER-COSTA DEL SOL (Ferry) </w:t>
      </w:r>
    </w:p>
    <w:p w14:paraId="2EB39F71" w14:textId="77777777" w:rsidR="007B7ADF" w:rsidRPr="007B7ADF" w:rsidRDefault="007B7ADF" w:rsidP="007B7AD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7ADF">
        <w:rPr>
          <w:rFonts w:ascii="Avenir Next Demi Bold" w:hAnsi="Avenir Next Demi Bold" w:cs="Avenir Next Demi Bold"/>
          <w:b/>
          <w:bCs/>
          <w:color w:val="000000"/>
          <w:w w:val="90"/>
          <w:sz w:val="16"/>
          <w:szCs w:val="16"/>
          <w:lang w:val="es-ES_tradnl"/>
        </w:rPr>
        <w:t>Desayuno</w:t>
      </w:r>
      <w:r w:rsidRPr="007B7ADF">
        <w:rPr>
          <w:rFonts w:ascii="Avenir Next" w:hAnsi="Avenir Next" w:cs="Avenir Next"/>
          <w:color w:val="000000"/>
          <w:w w:val="90"/>
          <w:sz w:val="16"/>
          <w:szCs w:val="16"/>
          <w:lang w:val="es-ES_tradnl"/>
        </w:rPr>
        <w:t xml:space="preserve"> y salida hacia Tánger para embarcar rumbo a España. A la llegada traslado a la Costa del Sol. </w:t>
      </w:r>
      <w:r w:rsidRPr="007B7ADF">
        <w:rPr>
          <w:rFonts w:ascii="Avenir Next Demi Bold" w:hAnsi="Avenir Next Demi Bold" w:cs="Avenir Next Demi Bold"/>
          <w:b/>
          <w:bCs/>
          <w:color w:val="000000"/>
          <w:w w:val="90"/>
          <w:sz w:val="16"/>
          <w:szCs w:val="16"/>
          <w:lang w:val="es-ES_tradnl"/>
        </w:rPr>
        <w:t>Cena y alojamiento.</w:t>
      </w:r>
    </w:p>
    <w:p w14:paraId="3BF87496"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59D83B8" w14:textId="77777777" w:rsidR="007B7ADF" w:rsidRPr="007B7ADF" w:rsidRDefault="007B7ADF" w:rsidP="007B7AD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7ADF">
        <w:rPr>
          <w:rFonts w:ascii="Avenir Next" w:hAnsi="Avenir Next" w:cs="Avenir Next"/>
          <w:b/>
          <w:bCs/>
          <w:color w:val="E50000"/>
          <w:w w:val="90"/>
          <w:sz w:val="16"/>
          <w:szCs w:val="16"/>
          <w:lang w:val="es-ES_tradnl"/>
        </w:rPr>
        <w:t xml:space="preserve">Día 9º (Miércoles) COSTA DEL SOL </w:t>
      </w:r>
    </w:p>
    <w:p w14:paraId="46D312E5" w14:textId="77777777" w:rsidR="007B7ADF" w:rsidRPr="007B7ADF" w:rsidRDefault="007B7ADF" w:rsidP="007B7ADF">
      <w:pPr>
        <w:autoSpaceDE w:val="0"/>
        <w:autoSpaceDN w:val="0"/>
        <w:adjustRightInd w:val="0"/>
        <w:spacing w:line="256" w:lineRule="auto"/>
        <w:textAlignment w:val="center"/>
        <w:rPr>
          <w:rFonts w:ascii="Calibri" w:hAnsi="Calibri" w:cs="Calibri"/>
          <w:color w:val="000000"/>
          <w:sz w:val="16"/>
          <w:szCs w:val="16"/>
          <w:lang w:val="es-ES_tradnl"/>
        </w:rPr>
      </w:pPr>
      <w:r w:rsidRPr="007B7ADF">
        <w:rPr>
          <w:rFonts w:ascii="Avenir Next Demi Bold" w:hAnsi="Avenir Next Demi Bold" w:cs="Avenir Next Demi Bold"/>
          <w:b/>
          <w:bCs/>
          <w:color w:val="000000"/>
          <w:w w:val="90"/>
          <w:sz w:val="16"/>
          <w:szCs w:val="16"/>
          <w:lang w:val="es-ES_tradnl"/>
        </w:rPr>
        <w:t xml:space="preserve">Desayuno. Fin de los servicios. </w:t>
      </w:r>
    </w:p>
    <w:p w14:paraId="2A88A7FF"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7A19C14" w14:textId="77777777" w:rsidR="007B7ADF" w:rsidRPr="007B7ADF" w:rsidRDefault="007B7ADF" w:rsidP="007B7ADF">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4"/>
          <w:szCs w:val="14"/>
          <w:lang w:val="es-ES_tradnl"/>
        </w:rPr>
      </w:pPr>
      <w:r w:rsidRPr="007B7ADF">
        <w:rPr>
          <w:rFonts w:ascii="Avenir Next Demi Bold" w:hAnsi="Avenir Next Demi Bold" w:cs="Avenir Next Demi Bold"/>
          <w:b/>
          <w:bCs/>
          <w:color w:val="000000"/>
          <w:w w:val="90"/>
          <w:sz w:val="14"/>
          <w:szCs w:val="14"/>
          <w:lang w:val="es-ES_tradnl"/>
        </w:rPr>
        <w:t>Notas:</w:t>
      </w:r>
    </w:p>
    <w:p w14:paraId="6DED9F2D" w14:textId="77777777" w:rsidR="007B7ADF" w:rsidRPr="007B7ADF" w:rsidRDefault="007B7ADF" w:rsidP="007B7ADF">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7B7ADF">
        <w:rPr>
          <w:rFonts w:ascii="Avenir Next" w:hAnsi="Avenir Next" w:cs="Avenir Next"/>
          <w:color w:val="000000"/>
          <w:w w:val="90"/>
          <w:sz w:val="14"/>
          <w:szCs w:val="14"/>
          <w:lang w:val="es-ES_tradnl"/>
        </w:rPr>
        <w:t>-</w:t>
      </w:r>
      <w:r w:rsidRPr="007B7ADF">
        <w:rPr>
          <w:rFonts w:ascii="Avenir Next" w:hAnsi="Avenir Next" w:cs="Avenir Next"/>
          <w:color w:val="000000"/>
          <w:w w:val="90"/>
          <w:sz w:val="14"/>
          <w:szCs w:val="14"/>
          <w:lang w:val="es-ES_tradnl"/>
        </w:rPr>
        <w:tab/>
        <w:t>No se permite más de una maleta por pasajero.</w:t>
      </w:r>
    </w:p>
    <w:p w14:paraId="50008179" w14:textId="77777777" w:rsidR="007B7ADF" w:rsidRPr="007B7ADF" w:rsidRDefault="007B7ADF" w:rsidP="007B7ADF">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7B7ADF">
        <w:rPr>
          <w:rFonts w:ascii="Avenir Next" w:hAnsi="Avenir Next" w:cs="Avenir Next"/>
          <w:color w:val="000000"/>
          <w:w w:val="90"/>
          <w:sz w:val="14"/>
          <w:szCs w:val="14"/>
          <w:lang w:val="es-ES_tradnl"/>
        </w:rPr>
        <w:t>-</w:t>
      </w:r>
      <w:r w:rsidRPr="007B7ADF">
        <w:rPr>
          <w:rFonts w:ascii="Avenir Next" w:hAnsi="Avenir Next" w:cs="Avenir Next"/>
          <w:color w:val="000000"/>
          <w:w w:val="90"/>
          <w:sz w:val="14"/>
          <w:szCs w:val="14"/>
          <w:lang w:val="es-ES_tradnl"/>
        </w:rPr>
        <w:tab/>
        <w:t>En Marruecos los pasajeros deberán pasar el control de aduanas con sus equipajes.</w:t>
      </w:r>
    </w:p>
    <w:p w14:paraId="3E73F02D" w14:textId="77777777" w:rsidR="007B7ADF" w:rsidRDefault="007B7ADF" w:rsidP="007B7ADF">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7B7ADF">
        <w:rPr>
          <w:rFonts w:ascii="Avenir Next" w:hAnsi="Avenir Next" w:cs="Avenir Next"/>
          <w:color w:val="000000"/>
          <w:w w:val="90"/>
          <w:sz w:val="14"/>
          <w:szCs w:val="14"/>
          <w:lang w:val="es-ES_tradnl"/>
        </w:rPr>
        <w:t>-</w:t>
      </w:r>
      <w:r w:rsidRPr="007B7ADF">
        <w:rPr>
          <w:rFonts w:ascii="Avenir Next" w:hAnsi="Avenir Next" w:cs="Avenir Next"/>
          <w:color w:val="000000"/>
          <w:w w:val="90"/>
          <w:sz w:val="14"/>
          <w:szCs w:val="14"/>
          <w:lang w:val="es-ES_tradnl"/>
        </w:rPr>
        <w:tab/>
        <w:t>Indispensable datos del pasaporte 72 horas antes de la salida.</w:t>
      </w:r>
    </w:p>
    <w:p w14:paraId="00D1B370" w14:textId="77777777" w:rsidR="00FC0455" w:rsidRPr="007B7ADF" w:rsidRDefault="007B7ADF" w:rsidP="007B7ADF">
      <w:pPr>
        <w:autoSpaceDE w:val="0"/>
        <w:autoSpaceDN w:val="0"/>
        <w:adjustRightInd w:val="0"/>
        <w:spacing w:line="200" w:lineRule="atLeast"/>
        <w:ind w:left="113" w:hanging="113"/>
        <w:jc w:val="both"/>
        <w:textAlignment w:val="center"/>
        <w:rPr>
          <w:rFonts w:ascii="Avenir Next" w:hAnsi="Avenir Next" w:cs="Avenir Next"/>
          <w:color w:val="000000"/>
          <w:w w:val="90"/>
          <w:sz w:val="14"/>
          <w:szCs w:val="14"/>
          <w:lang w:val="es-ES_tradnl"/>
        </w:rPr>
      </w:pPr>
      <w:r w:rsidRPr="007B7ADF">
        <w:rPr>
          <w:rFonts w:ascii="Avenir Next" w:hAnsi="Avenir Next" w:cs="Avenir Next"/>
          <w:color w:val="000000"/>
          <w:w w:val="90"/>
          <w:sz w:val="14"/>
          <w:szCs w:val="14"/>
        </w:rPr>
        <w:t>-</w:t>
      </w:r>
      <w:r w:rsidRPr="007B7ADF">
        <w:rPr>
          <w:rFonts w:ascii="Avenir Next" w:hAnsi="Avenir Next" w:cs="Avenir Next"/>
          <w:color w:val="000000"/>
          <w:w w:val="90"/>
          <w:sz w:val="14"/>
          <w:szCs w:val="14"/>
        </w:rPr>
        <w:tab/>
        <w:t>El itinerario podrá ser modificado sin variar sustancialmente los servicios.</w:t>
      </w:r>
    </w:p>
    <w:p w14:paraId="07DD6EF0" w14:textId="77777777" w:rsidR="007B7ADF" w:rsidRDefault="007B7ADF" w:rsidP="00CB7923">
      <w:pPr>
        <w:pStyle w:val="cabecerahotelespreciosHoteles-Incluye"/>
        <w:rPr>
          <w:color w:val="00812F"/>
        </w:rPr>
      </w:pPr>
    </w:p>
    <w:p w14:paraId="54F596D9"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6CA8E7DF" w14:textId="77777777" w:rsidR="007B7ADF" w:rsidRPr="007B7ADF" w:rsidRDefault="007B7ADF" w:rsidP="007B7AD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B7ADF">
        <w:rPr>
          <w:rFonts w:ascii="Avenir Next" w:hAnsi="Avenir Next" w:cs="Avenir Next"/>
          <w:color w:val="000000"/>
          <w:w w:val="95"/>
          <w:sz w:val="17"/>
          <w:szCs w:val="17"/>
          <w:lang w:val="es-ES_tradnl"/>
        </w:rPr>
        <w:t>Martes (Todo el año)</w:t>
      </w:r>
    </w:p>
    <w:p w14:paraId="26D440DD"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02F1603" w14:textId="2171042D" w:rsidR="008C2DC0" w:rsidRPr="00EE5CAB" w:rsidRDefault="008C2DC0" w:rsidP="00CB7923">
      <w:pPr>
        <w:pStyle w:val="cabecerahotelespreciosHoteles-Incluye"/>
        <w:rPr>
          <w:color w:val="00812F"/>
        </w:rPr>
      </w:pPr>
      <w:r w:rsidRPr="00EE5CAB">
        <w:rPr>
          <w:color w:val="00812F"/>
        </w:rPr>
        <w:t>Incluye</w:t>
      </w:r>
    </w:p>
    <w:p w14:paraId="096C5460"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Traslado: llegada Málaga</w:t>
      </w:r>
    </w:p>
    <w:p w14:paraId="1BED8DD7"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Pasaje fast-ferry, ida/vuelta.</w:t>
      </w:r>
    </w:p>
    <w:p w14:paraId="036735F8"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Autocar con WI-FI gratuito.</w:t>
      </w:r>
    </w:p>
    <w:p w14:paraId="298E1BCD"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Guía acompañante.</w:t>
      </w:r>
    </w:p>
    <w:p w14:paraId="4BCD3D7F"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Visitas con guía local.</w:t>
      </w:r>
    </w:p>
    <w:p w14:paraId="1BBD098E"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Desayuno buffet diario.</w:t>
      </w:r>
    </w:p>
    <w:p w14:paraId="3E244CF3" w14:textId="77777777" w:rsidR="007B7ADF" w:rsidRPr="007B7ADF" w:rsidRDefault="007B7ADF" w:rsidP="007B7ADF">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2 almuerzos y 6 cenas.</w:t>
      </w:r>
    </w:p>
    <w:p w14:paraId="11A8E13E" w14:textId="77777777" w:rsidR="00EE5CAB" w:rsidRPr="00EE5CAB" w:rsidRDefault="007B7ADF" w:rsidP="007B7ADF">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w:t>
      </w:r>
      <w:r w:rsidRPr="007B7ADF">
        <w:rPr>
          <w:rFonts w:ascii="Avenir Next" w:hAnsi="Avenir Next" w:cs="Avenir Next"/>
          <w:color w:val="000000"/>
          <w:w w:val="90"/>
          <w:sz w:val="17"/>
          <w:szCs w:val="17"/>
          <w:lang w:val="es-ES_tradnl"/>
        </w:rPr>
        <w:tab/>
        <w:t>Seguro turístico.</w:t>
      </w:r>
      <w:r w:rsidR="00CB7923">
        <w:rPr>
          <w:rFonts w:ascii="Avenir Next" w:hAnsi="Avenir Next" w:cs="Avenir Next"/>
          <w:color w:val="000000"/>
          <w:w w:val="90"/>
          <w:sz w:val="17"/>
          <w:szCs w:val="17"/>
          <w:lang w:val="es-ES_tradnl"/>
        </w:rPr>
        <w:tab/>
      </w:r>
      <w:r w:rsidR="00CB7923">
        <w:rPr>
          <w:rFonts w:ascii="Avenir Next" w:hAnsi="Avenir Next" w:cs="Avenir Next"/>
          <w:color w:val="000000"/>
          <w:w w:val="90"/>
          <w:sz w:val="17"/>
          <w:szCs w:val="17"/>
          <w:lang w:val="es-ES_tradnl"/>
        </w:rPr>
        <w:tab/>
      </w:r>
    </w:p>
    <w:p w14:paraId="16D5CEA2" w14:textId="77777777" w:rsidR="007B7ADF" w:rsidRDefault="007B7ADF"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2364DECA"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lastRenderedPageBreak/>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92"/>
        <w:gridCol w:w="2098"/>
        <w:gridCol w:w="283"/>
      </w:tblGrid>
      <w:tr w:rsidR="007B7ADF" w:rsidRPr="007B7ADF" w14:paraId="293C4D3C" w14:textId="77777777">
        <w:trPr>
          <w:trHeight w:val="60"/>
          <w:tblHeader/>
        </w:trPr>
        <w:tc>
          <w:tcPr>
            <w:tcW w:w="99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C3BF3A" w14:textId="77777777" w:rsidR="007B7ADF" w:rsidRPr="007B7ADF" w:rsidRDefault="007B7ADF" w:rsidP="007B7AD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B7ADF">
              <w:rPr>
                <w:rFonts w:ascii="Avenir Next Demi Bold" w:hAnsi="Avenir Next Demi Bold" w:cs="Avenir Next Demi Bold"/>
                <w:b/>
                <w:bCs/>
                <w:color w:val="000000"/>
                <w:w w:val="80"/>
                <w:sz w:val="17"/>
                <w:szCs w:val="17"/>
                <w:lang w:val="es-ES_tradnl"/>
              </w:rPr>
              <w:t>Ciudad</w:t>
            </w:r>
          </w:p>
        </w:tc>
        <w:tc>
          <w:tcPr>
            <w:tcW w:w="20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8BF7BA" w14:textId="77777777" w:rsidR="007B7ADF" w:rsidRPr="007B7ADF" w:rsidRDefault="007B7ADF" w:rsidP="007B7AD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B7AD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AB6486" w14:textId="77777777" w:rsidR="007B7ADF" w:rsidRPr="007B7ADF" w:rsidRDefault="007B7ADF" w:rsidP="007B7AD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B7ADF">
              <w:rPr>
                <w:rFonts w:ascii="Avenir Next Demi Bold" w:hAnsi="Avenir Next Demi Bold" w:cs="Avenir Next Demi Bold"/>
                <w:b/>
                <w:bCs/>
                <w:color w:val="000000"/>
                <w:w w:val="80"/>
                <w:sz w:val="17"/>
                <w:szCs w:val="17"/>
                <w:lang w:val="es-ES_tradnl"/>
              </w:rPr>
              <w:t>Cat.</w:t>
            </w:r>
          </w:p>
        </w:tc>
      </w:tr>
      <w:tr w:rsidR="007B7ADF" w:rsidRPr="007B7ADF" w14:paraId="4EDB0E74"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096BC7A6"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Costa del Sol</w:t>
            </w:r>
          </w:p>
        </w:tc>
        <w:tc>
          <w:tcPr>
            <w:tcW w:w="2098"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06D6DE69"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Sol Principe (Torremolinos)</w:t>
            </w:r>
          </w:p>
        </w:tc>
        <w:tc>
          <w:tcPr>
            <w:tcW w:w="283"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7C1F10F9"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22518902"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44C6447E"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Tánger</w:t>
            </w:r>
          </w:p>
        </w:tc>
        <w:tc>
          <w:tcPr>
            <w:tcW w:w="2098"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053E7323"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B7ADF">
              <w:rPr>
                <w:rFonts w:ascii="Avenir Next" w:hAnsi="Avenir Next" w:cs="Avenir Next"/>
                <w:color w:val="000000"/>
                <w:w w:val="80"/>
                <w:sz w:val="17"/>
                <w:szCs w:val="17"/>
                <w:lang w:val="en-US"/>
              </w:rPr>
              <w:t>Farah Tanger/Hilton City Center</w:t>
            </w:r>
          </w:p>
        </w:tc>
        <w:tc>
          <w:tcPr>
            <w:tcW w:w="283"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47D3C5A1"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1AFBC5D7"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2D01CB33"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Casablanca</w:t>
            </w:r>
          </w:p>
        </w:tc>
        <w:tc>
          <w:tcPr>
            <w:tcW w:w="2098"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38DD2338"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Farah Casablanca/Movenpick</w:t>
            </w:r>
          </w:p>
        </w:tc>
        <w:tc>
          <w:tcPr>
            <w:tcW w:w="283"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169CDDF5"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79D67084"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47E187AC"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Marrakech</w:t>
            </w:r>
          </w:p>
        </w:tc>
        <w:tc>
          <w:tcPr>
            <w:tcW w:w="2098"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321E9EA9"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Palm Plaza</w:t>
            </w:r>
          </w:p>
        </w:tc>
        <w:tc>
          <w:tcPr>
            <w:tcW w:w="283"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5BB996AE"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4FB7C323"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32A779F4"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Fez</w:t>
            </w:r>
          </w:p>
        </w:tc>
        <w:tc>
          <w:tcPr>
            <w:tcW w:w="2098"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5DFE652C"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Les Merinides</w:t>
            </w:r>
          </w:p>
        </w:tc>
        <w:tc>
          <w:tcPr>
            <w:tcW w:w="283" w:type="dxa"/>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037C3988"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304E56FF" w14:textId="77777777">
        <w:trPr>
          <w:trHeight w:val="60"/>
        </w:trPr>
        <w:tc>
          <w:tcPr>
            <w:tcW w:w="992"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57C60069" w14:textId="77777777" w:rsidR="007B7ADF" w:rsidRPr="007B7ADF" w:rsidRDefault="007B7ADF" w:rsidP="007B7ADF">
            <w:pPr>
              <w:autoSpaceDE w:val="0"/>
              <w:autoSpaceDN w:val="0"/>
              <w:adjustRightInd w:val="0"/>
              <w:rPr>
                <w:rFonts w:ascii="Avenir Next Demi Bold" w:hAnsi="Avenir Next Demi Bold"/>
                <w:lang w:val="es-ES_tradnl"/>
              </w:rPr>
            </w:pPr>
          </w:p>
        </w:tc>
        <w:tc>
          <w:tcPr>
            <w:tcW w:w="2098"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620AAF28" w14:textId="77777777" w:rsidR="007B7ADF" w:rsidRPr="007B7ADF" w:rsidRDefault="007B7ADF" w:rsidP="007B7AD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Zalagh Parc Palace</w:t>
            </w:r>
          </w:p>
        </w:tc>
        <w:tc>
          <w:tcPr>
            <w:tcW w:w="283" w:type="dxa"/>
            <w:tcBorders>
              <w:top w:val="single" w:sz="6" w:space="0" w:color="3F3F3F"/>
              <w:left w:val="single" w:sz="6" w:space="0" w:color="000000"/>
              <w:bottom w:val="single" w:sz="6" w:space="0" w:color="3F3F3F"/>
              <w:right w:val="single" w:sz="6" w:space="0" w:color="000000"/>
            </w:tcBorders>
            <w:tcMar>
              <w:top w:w="17" w:type="dxa"/>
              <w:left w:w="0" w:type="dxa"/>
              <w:bottom w:w="17" w:type="dxa"/>
              <w:right w:w="0" w:type="dxa"/>
            </w:tcMar>
          </w:tcPr>
          <w:p w14:paraId="4EEE8AC4" w14:textId="77777777" w:rsidR="007B7ADF" w:rsidRPr="007B7ADF" w:rsidRDefault="007B7ADF" w:rsidP="007B7AD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7ADF">
              <w:rPr>
                <w:rFonts w:ascii="Avenir Next" w:hAnsi="Avenir Next" w:cs="Avenir Next"/>
                <w:color w:val="000000"/>
                <w:w w:val="80"/>
                <w:sz w:val="17"/>
                <w:szCs w:val="17"/>
                <w:lang w:val="es-ES_tradnl"/>
              </w:rPr>
              <w:t>P</w:t>
            </w:r>
          </w:p>
        </w:tc>
      </w:tr>
      <w:tr w:rsidR="007B7ADF" w:rsidRPr="007B7ADF" w14:paraId="7DEBD169" w14:textId="77777777">
        <w:trPr>
          <w:trHeight w:val="60"/>
        </w:trPr>
        <w:tc>
          <w:tcPr>
            <w:tcW w:w="3373" w:type="dxa"/>
            <w:gridSpan w:val="3"/>
            <w:tcBorders>
              <w:top w:val="single" w:sz="6" w:space="0" w:color="3F3F3F"/>
              <w:left w:val="single" w:sz="6" w:space="0" w:color="000000"/>
              <w:bottom w:val="single" w:sz="6" w:space="0" w:color="3F3F3F"/>
              <w:right w:val="single" w:sz="6" w:space="0" w:color="000000"/>
            </w:tcBorders>
            <w:tcMar>
              <w:top w:w="45" w:type="dxa"/>
              <w:left w:w="0" w:type="dxa"/>
              <w:bottom w:w="17" w:type="dxa"/>
              <w:right w:w="0" w:type="dxa"/>
            </w:tcMar>
          </w:tcPr>
          <w:p w14:paraId="486C4DA7" w14:textId="77777777" w:rsidR="007B7ADF" w:rsidRPr="007B7ADF" w:rsidRDefault="007B7ADF" w:rsidP="007B7AD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B7ADF">
              <w:rPr>
                <w:rFonts w:ascii="Avenir Next Demi Bold" w:hAnsi="Avenir Next Demi Bold" w:cs="Avenir Next Demi Bold"/>
                <w:b/>
                <w:bCs/>
                <w:color w:val="000000"/>
                <w:w w:val="75"/>
                <w:sz w:val="16"/>
                <w:szCs w:val="16"/>
                <w:lang w:val="es-ES_tradnl"/>
              </w:rPr>
              <w:t>Nota:</w:t>
            </w:r>
            <w:r w:rsidRPr="007B7ADF">
              <w:rPr>
                <w:rFonts w:ascii="Avenir Next" w:hAnsi="Avenir Next" w:cs="Avenir Next"/>
                <w:color w:val="000000"/>
                <w:w w:val="75"/>
                <w:sz w:val="16"/>
                <w:szCs w:val="16"/>
                <w:lang w:val="es-ES_tradnl"/>
              </w:rPr>
              <w:t xml:space="preserve"> Las salidas de 31/Oct-2/Ene/24, pernoctarán en el Hotel Sol Don Pablo (Torremolinos).</w:t>
            </w:r>
          </w:p>
        </w:tc>
      </w:tr>
    </w:tbl>
    <w:p w14:paraId="5ACDAFDD" w14:textId="77777777" w:rsidR="00D000AA" w:rsidRPr="007B7ADF" w:rsidRDefault="00D000AA" w:rsidP="00CB7923">
      <w:pPr>
        <w:pStyle w:val="cabecerahotelespreciosHoteles-Incluye"/>
        <w:tabs>
          <w:tab w:val="clear" w:pos="1389"/>
          <w:tab w:val="left" w:pos="6140"/>
        </w:tabs>
        <w:rPr>
          <w:color w:val="00812F"/>
          <w:spacing w:val="-6"/>
          <w:position w:val="-2"/>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2636"/>
        <w:gridCol w:w="567"/>
        <w:gridCol w:w="170"/>
      </w:tblGrid>
      <w:tr w:rsidR="007B7ADF" w:rsidRPr="007B7ADF" w14:paraId="045627C4" w14:textId="77777777">
        <w:trPr>
          <w:trHeight w:val="396"/>
        </w:trPr>
        <w:tc>
          <w:tcPr>
            <w:tcW w:w="2636"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FE0A1E8" w14:textId="77777777" w:rsidR="007B7ADF" w:rsidRPr="007B7ADF" w:rsidRDefault="007B7ADF" w:rsidP="007B7ADF">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7B7ADF">
              <w:rPr>
                <w:rFonts w:ascii="KG Empire of Dirt" w:hAnsi="KG Empire of Dirt" w:cs="KG Empire of Dirt"/>
                <w:color w:val="00812F"/>
                <w:spacing w:val="-6"/>
                <w:position w:val="3"/>
                <w:sz w:val="30"/>
                <w:szCs w:val="30"/>
                <w:lang w:val="es-ES_tradnl"/>
              </w:rPr>
              <w:t xml:space="preserve">Precios por persona U$A </w:t>
            </w:r>
            <w:r w:rsidRPr="007B7ADF">
              <w:rPr>
                <w:rFonts w:ascii="KG Empire of Dirt" w:hAnsi="KG Empire of Dirt" w:cs="KG Empire of Dirt"/>
                <w:color w:val="00812F"/>
                <w:position w:val="3"/>
                <w:sz w:val="26"/>
                <w:szCs w:val="26"/>
                <w:lang w:val="es-ES_tradnl"/>
              </w:rPr>
              <w:t>(mínimo 2 personas)</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7AFF4FC" w14:textId="77777777" w:rsidR="007B7ADF" w:rsidRPr="007B7ADF" w:rsidRDefault="007B7ADF" w:rsidP="007B7ADF">
            <w:pPr>
              <w:autoSpaceDE w:val="0"/>
              <w:autoSpaceDN w:val="0"/>
              <w:adjustRightInd w:val="0"/>
              <w:rPr>
                <w:rFonts w:ascii="KG Empire of Dirt" w:hAnsi="KG Empire of Dirt"/>
                <w:lang w:val="es-ES_tradnl"/>
              </w:rPr>
            </w:pPr>
          </w:p>
        </w:tc>
      </w:tr>
      <w:tr w:rsidR="007B7ADF" w:rsidRPr="007B7ADF" w14:paraId="2A11AD33" w14:textId="77777777">
        <w:trPr>
          <w:trHeight w:hRule="exact" w:val="60"/>
        </w:trPr>
        <w:tc>
          <w:tcPr>
            <w:tcW w:w="2636"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84030DD" w14:textId="77777777" w:rsidR="007B7ADF" w:rsidRPr="007B7ADF" w:rsidRDefault="007B7ADF" w:rsidP="007B7ADF">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19F83FF" w14:textId="77777777" w:rsidR="007B7ADF" w:rsidRPr="007B7ADF" w:rsidRDefault="007B7ADF" w:rsidP="007B7ADF">
            <w:pPr>
              <w:autoSpaceDE w:val="0"/>
              <w:autoSpaceDN w:val="0"/>
              <w:adjustRightInd w:val="0"/>
              <w:rPr>
                <w:rFonts w:ascii="KG Empire of Dirt" w:hAnsi="KG Empire of Dirt"/>
                <w:lang w:val="es-ES_tradnl"/>
              </w:rPr>
            </w:pPr>
          </w:p>
        </w:tc>
        <w:tc>
          <w:tcPr>
            <w:tcW w:w="17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F97B543" w14:textId="77777777" w:rsidR="007B7ADF" w:rsidRPr="007B7ADF" w:rsidRDefault="007B7ADF" w:rsidP="007B7ADF">
            <w:pPr>
              <w:autoSpaceDE w:val="0"/>
              <w:autoSpaceDN w:val="0"/>
              <w:adjustRightInd w:val="0"/>
              <w:rPr>
                <w:rFonts w:ascii="KG Empire of Dirt" w:hAnsi="KG Empire of Dirt"/>
                <w:lang w:val="es-ES_tradnl"/>
              </w:rPr>
            </w:pPr>
          </w:p>
        </w:tc>
      </w:tr>
      <w:tr w:rsidR="007B7ADF" w:rsidRPr="007B7ADF" w14:paraId="6AC46724" w14:textId="77777777">
        <w:trPr>
          <w:trHeight w:val="60"/>
        </w:trPr>
        <w:tc>
          <w:tcPr>
            <w:tcW w:w="2636"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032E39B3" w14:textId="77777777" w:rsidR="007B7ADF" w:rsidRPr="007B7ADF" w:rsidRDefault="007B7ADF" w:rsidP="007B7AD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En habitación doble</w:t>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1F683609" w14:textId="5409DED8" w:rsidR="007B7ADF" w:rsidRPr="007B7ADF" w:rsidRDefault="007B7ADF" w:rsidP="007B7AD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8"/>
                <w:szCs w:val="18"/>
                <w:lang w:val="es-ES_tradnl"/>
              </w:rPr>
              <w:t>1.</w:t>
            </w:r>
            <w:r w:rsidR="00D63130">
              <w:rPr>
                <w:rFonts w:ascii="Avenir Next" w:hAnsi="Avenir Next" w:cs="Avenir Next"/>
                <w:color w:val="000000"/>
                <w:w w:val="90"/>
                <w:sz w:val="18"/>
                <w:szCs w:val="18"/>
                <w:lang w:val="es-ES_tradnl"/>
              </w:rPr>
              <w:t>3</w:t>
            </w:r>
            <w:r w:rsidRPr="007B7ADF">
              <w:rPr>
                <w:rFonts w:ascii="Avenir Next" w:hAnsi="Avenir Next" w:cs="Avenir Next"/>
                <w:color w:val="000000"/>
                <w:w w:val="90"/>
                <w:sz w:val="18"/>
                <w:szCs w:val="18"/>
                <w:lang w:val="es-ES_tradnl"/>
              </w:rPr>
              <w:t>45</w:t>
            </w:r>
          </w:p>
        </w:tc>
        <w:tc>
          <w:tcPr>
            <w:tcW w:w="170"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BEDBEFA" w14:textId="77777777" w:rsidR="007B7ADF" w:rsidRPr="007B7ADF" w:rsidRDefault="007B7ADF" w:rsidP="007B7AD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6"/>
                <w:szCs w:val="16"/>
                <w:lang w:val="es-ES_tradnl"/>
              </w:rPr>
              <w:t>$</w:t>
            </w:r>
          </w:p>
        </w:tc>
      </w:tr>
      <w:tr w:rsidR="007B7ADF" w:rsidRPr="007B7ADF" w14:paraId="6EE8DCF1" w14:textId="77777777">
        <w:trPr>
          <w:trHeight w:val="60"/>
        </w:trPr>
        <w:tc>
          <w:tcPr>
            <w:tcW w:w="2636"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BB5C6B1" w14:textId="77777777" w:rsidR="007B7ADF" w:rsidRPr="007B7ADF" w:rsidRDefault="007B7ADF" w:rsidP="007B7AD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Supl. habitación single</w:t>
            </w:r>
          </w:p>
        </w:tc>
        <w:tc>
          <w:tcPr>
            <w:tcW w:w="567"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7943C75" w14:textId="77777777" w:rsidR="007B7ADF" w:rsidRPr="007B7ADF" w:rsidRDefault="007B7ADF" w:rsidP="007B7AD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8"/>
                <w:szCs w:val="18"/>
                <w:lang w:val="es-ES_tradnl"/>
              </w:rPr>
              <w:t>405</w:t>
            </w:r>
          </w:p>
        </w:tc>
        <w:tc>
          <w:tcPr>
            <w:tcW w:w="170"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CE02B45" w14:textId="77777777" w:rsidR="007B7ADF" w:rsidRPr="007B7ADF" w:rsidRDefault="007B7ADF" w:rsidP="007B7AD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6"/>
                <w:szCs w:val="16"/>
                <w:lang w:val="es-ES_tradnl"/>
              </w:rPr>
              <w:t>$</w:t>
            </w:r>
          </w:p>
        </w:tc>
      </w:tr>
      <w:tr w:rsidR="007B7ADF" w:rsidRPr="007B7ADF" w14:paraId="7BF45F45" w14:textId="77777777">
        <w:trPr>
          <w:trHeight w:val="60"/>
        </w:trPr>
        <w:tc>
          <w:tcPr>
            <w:tcW w:w="2636" w:type="dxa"/>
            <w:tcBorders>
              <w:top w:val="single" w:sz="6" w:space="0" w:color="000000"/>
              <w:left w:val="single" w:sz="6" w:space="0" w:color="000000"/>
              <w:bottom w:val="single" w:sz="6" w:space="0" w:color="4C4C4C"/>
              <w:right w:val="single" w:sz="6" w:space="0" w:color="3F3F3F"/>
            </w:tcBorders>
            <w:tcMar>
              <w:top w:w="28" w:type="dxa"/>
              <w:left w:w="0" w:type="dxa"/>
              <w:bottom w:w="28" w:type="dxa"/>
              <w:right w:w="0" w:type="dxa"/>
            </w:tcMar>
            <w:vAlign w:val="bottom"/>
          </w:tcPr>
          <w:p w14:paraId="7670F286" w14:textId="77777777" w:rsidR="007B7ADF" w:rsidRPr="007B7ADF" w:rsidRDefault="007B7ADF" w:rsidP="007B7AD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B7ADF">
              <w:rPr>
                <w:rFonts w:ascii="Avenir Next" w:hAnsi="Avenir Next" w:cs="Avenir Next"/>
                <w:color w:val="000000"/>
                <w:w w:val="90"/>
                <w:sz w:val="17"/>
                <w:szCs w:val="17"/>
                <w:lang w:val="es-ES_tradnl"/>
              </w:rPr>
              <w:t>Supl. Abril, Mayo, Octubre, Navidad (21/Dic-5/Ene/24) y Marzo 2024</w:t>
            </w:r>
          </w:p>
        </w:tc>
        <w:tc>
          <w:tcPr>
            <w:tcW w:w="567" w:type="dxa"/>
            <w:tcBorders>
              <w:top w:val="single" w:sz="6" w:space="0" w:color="000000"/>
              <w:left w:val="single" w:sz="6" w:space="0" w:color="3F3F3F"/>
              <w:bottom w:val="single" w:sz="6" w:space="0" w:color="4C4C4C"/>
              <w:right w:val="single" w:sz="6" w:space="0" w:color="3F3F3F"/>
            </w:tcBorders>
            <w:tcMar>
              <w:top w:w="28" w:type="dxa"/>
              <w:left w:w="0" w:type="dxa"/>
              <w:bottom w:w="28" w:type="dxa"/>
              <w:right w:w="0" w:type="dxa"/>
            </w:tcMar>
            <w:vAlign w:val="bottom"/>
          </w:tcPr>
          <w:p w14:paraId="6614EAF3" w14:textId="77777777" w:rsidR="007B7ADF" w:rsidRPr="007B7ADF" w:rsidRDefault="007B7ADF" w:rsidP="007B7AD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8"/>
                <w:szCs w:val="18"/>
                <w:lang w:val="es-ES_tradnl"/>
              </w:rPr>
              <w:t>120</w:t>
            </w:r>
          </w:p>
        </w:tc>
        <w:tc>
          <w:tcPr>
            <w:tcW w:w="170" w:type="dxa"/>
            <w:tcBorders>
              <w:top w:val="single" w:sz="6" w:space="0" w:color="000000"/>
              <w:left w:val="single" w:sz="6" w:space="0" w:color="3F3F3F"/>
              <w:bottom w:val="single" w:sz="6" w:space="0" w:color="4C4C4C"/>
              <w:right w:val="single" w:sz="6" w:space="0" w:color="3F3F3F"/>
            </w:tcBorders>
            <w:tcMar>
              <w:top w:w="28" w:type="dxa"/>
              <w:left w:w="57" w:type="dxa"/>
              <w:bottom w:w="28" w:type="dxa"/>
              <w:right w:w="28" w:type="dxa"/>
            </w:tcMar>
            <w:vAlign w:val="bottom"/>
          </w:tcPr>
          <w:p w14:paraId="4B865840" w14:textId="77777777" w:rsidR="007B7ADF" w:rsidRPr="007B7ADF" w:rsidRDefault="007B7ADF" w:rsidP="007B7AD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7ADF">
              <w:rPr>
                <w:rFonts w:ascii="Avenir Next" w:hAnsi="Avenir Next" w:cs="Avenir Next"/>
                <w:color w:val="000000"/>
                <w:w w:val="90"/>
                <w:sz w:val="16"/>
                <w:szCs w:val="16"/>
                <w:lang w:val="es-ES_tradnl"/>
              </w:rPr>
              <w:t>$</w:t>
            </w:r>
          </w:p>
        </w:tc>
      </w:tr>
      <w:tr w:rsidR="007B7ADF" w:rsidRPr="007B7ADF" w14:paraId="097E9008" w14:textId="77777777">
        <w:trPr>
          <w:trHeight w:hRule="exact" w:val="60"/>
        </w:trPr>
        <w:tc>
          <w:tcPr>
            <w:tcW w:w="2636"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68F7D9F8" w14:textId="77777777" w:rsidR="007B7ADF" w:rsidRPr="007B7ADF" w:rsidRDefault="007B7ADF" w:rsidP="007B7ADF">
            <w:pPr>
              <w:autoSpaceDE w:val="0"/>
              <w:autoSpaceDN w:val="0"/>
              <w:adjustRightInd w:val="0"/>
              <w:rPr>
                <w:rFonts w:ascii="KG Empire of Dirt" w:hAnsi="KG Empire of Dirt"/>
                <w:lang w:val="es-ES_tradnl"/>
              </w:rPr>
            </w:pPr>
          </w:p>
        </w:tc>
        <w:tc>
          <w:tcPr>
            <w:tcW w:w="567"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0771DB56" w14:textId="77777777" w:rsidR="007B7ADF" w:rsidRPr="007B7ADF" w:rsidRDefault="007B7ADF" w:rsidP="007B7ADF">
            <w:pPr>
              <w:autoSpaceDE w:val="0"/>
              <w:autoSpaceDN w:val="0"/>
              <w:adjustRightInd w:val="0"/>
              <w:rPr>
                <w:rFonts w:ascii="KG Empire of Dirt" w:hAnsi="KG Empire of Dirt"/>
                <w:lang w:val="es-ES_tradnl"/>
              </w:rPr>
            </w:pPr>
          </w:p>
        </w:tc>
        <w:tc>
          <w:tcPr>
            <w:tcW w:w="170"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35F8165C" w14:textId="77777777" w:rsidR="007B7ADF" w:rsidRPr="007B7ADF" w:rsidRDefault="007B7ADF" w:rsidP="007B7ADF">
            <w:pPr>
              <w:autoSpaceDE w:val="0"/>
              <w:autoSpaceDN w:val="0"/>
              <w:adjustRightInd w:val="0"/>
              <w:rPr>
                <w:rFonts w:ascii="KG Empire of Dirt" w:hAnsi="KG Empire of Dirt"/>
                <w:lang w:val="es-ES_tradnl"/>
              </w:rPr>
            </w:pPr>
          </w:p>
        </w:tc>
      </w:tr>
      <w:tr w:rsidR="007B7ADF" w:rsidRPr="007B7ADF" w14:paraId="54097EA0" w14:textId="77777777">
        <w:trPr>
          <w:trHeight w:val="60"/>
        </w:trPr>
        <w:tc>
          <w:tcPr>
            <w:tcW w:w="3373"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76836C1" w14:textId="77777777" w:rsidR="007B7ADF" w:rsidRPr="007B7ADF" w:rsidRDefault="007B7ADF" w:rsidP="007B7AD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B7ADF">
              <w:rPr>
                <w:rFonts w:ascii="Avenir Next Demi Bold" w:hAnsi="Avenir Next Demi Bold" w:cs="Avenir Next Demi Bold"/>
                <w:b/>
                <w:bCs/>
                <w:color w:val="000000"/>
                <w:spacing w:val="-5"/>
                <w:w w:val="75"/>
                <w:sz w:val="16"/>
                <w:szCs w:val="16"/>
                <w:lang w:val="es-ES_tradnl"/>
              </w:rPr>
              <w:t xml:space="preserve">Precios a partir de Abril según nuestra Programación 2024/25. </w:t>
            </w:r>
          </w:p>
        </w:tc>
      </w:tr>
    </w:tbl>
    <w:p w14:paraId="0B4BAB47"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EA77" w14:textId="77777777" w:rsidR="009E3072" w:rsidRDefault="009E3072" w:rsidP="00473689">
      <w:r>
        <w:separator/>
      </w:r>
    </w:p>
  </w:endnote>
  <w:endnote w:type="continuationSeparator" w:id="0">
    <w:p w14:paraId="1A07C3C3" w14:textId="77777777" w:rsidR="009E3072" w:rsidRDefault="009E307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3087" w14:textId="77777777" w:rsidR="009E3072" w:rsidRDefault="009E3072" w:rsidP="00473689">
      <w:r>
        <w:separator/>
      </w:r>
    </w:p>
  </w:footnote>
  <w:footnote w:type="continuationSeparator" w:id="0">
    <w:p w14:paraId="637A7411" w14:textId="77777777" w:rsidR="009E3072" w:rsidRDefault="009E307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9381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375D0"/>
    <w:rsid w:val="00086694"/>
    <w:rsid w:val="00255D40"/>
    <w:rsid w:val="00473689"/>
    <w:rsid w:val="004D0B2F"/>
    <w:rsid w:val="0052053E"/>
    <w:rsid w:val="005B20B4"/>
    <w:rsid w:val="00643F1D"/>
    <w:rsid w:val="0076603C"/>
    <w:rsid w:val="007676EC"/>
    <w:rsid w:val="007B7ADF"/>
    <w:rsid w:val="008C2DC0"/>
    <w:rsid w:val="009266EB"/>
    <w:rsid w:val="009E3072"/>
    <w:rsid w:val="00AF48FA"/>
    <w:rsid w:val="00CB7923"/>
    <w:rsid w:val="00CD5730"/>
    <w:rsid w:val="00D000AA"/>
    <w:rsid w:val="00D6313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195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notaitinerarioguionitinerario">
    <w:name w:val="nota itinerario guion (itinerario)"/>
    <w:basedOn w:val="Textoitinerario"/>
    <w:uiPriority w:val="99"/>
    <w:rsid w:val="007B7ADF"/>
    <w:pPr>
      <w:spacing w:line="200" w:lineRule="atLeast"/>
      <w:ind w:left="113" w:hanging="113"/>
    </w:pPr>
    <w:rPr>
      <w:sz w:val="15"/>
      <w:szCs w:val="15"/>
    </w:rPr>
  </w:style>
  <w:style w:type="character" w:customStyle="1" w:styleId="negritanotaitinerario">
    <w:name w:val="negrita nota itinerario"/>
    <w:basedOn w:val="Negrita"/>
    <w:uiPriority w:val="99"/>
    <w:rsid w:val="007B7ADF"/>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14</cp:revision>
  <dcterms:created xsi:type="dcterms:W3CDTF">2021-11-22T11:41:00Z</dcterms:created>
  <dcterms:modified xsi:type="dcterms:W3CDTF">2023-02-24T02:50:00Z</dcterms:modified>
</cp:coreProperties>
</file>